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EE824" w14:textId="77777777" w:rsidR="00696928" w:rsidRPr="00620884" w:rsidRDefault="00696928" w:rsidP="000B64C2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 w:rsidRPr="00620884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ПРОГРАМА</w:t>
      </w:r>
    </w:p>
    <w:p w14:paraId="54F7F07B" w14:textId="0CDE4AFE" w:rsidR="006D0C07" w:rsidRDefault="00620884" w:rsidP="00412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 w:rsidRPr="00D5135E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Майстер – клас</w:t>
      </w:r>
      <w:r w:rsidR="00696928" w:rsidRPr="00D5135E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 xml:space="preserve"> </w:t>
      </w:r>
      <w:r w:rsidR="005A1AAE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 xml:space="preserve">онлайн </w:t>
      </w:r>
    </w:p>
    <w:p w14:paraId="0C9C8C64" w14:textId="0DCA3A57" w:rsidR="00696928" w:rsidRPr="00D5135E" w:rsidRDefault="00696928" w:rsidP="00412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 w:rsidRPr="00D5135E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«</w:t>
      </w:r>
      <w:r w:rsidR="007C4835" w:rsidRPr="007C48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Правила і практики з гігієни рук в закладах охорони </w:t>
      </w:r>
      <w:proofErr w:type="spellStart"/>
      <w:r w:rsidR="007C4835" w:rsidRPr="007C48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здоров</w:t>
      </w:r>
      <w:proofErr w:type="spellEnd"/>
      <w:r w:rsidR="007C4835" w:rsidRPr="007C483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’</w:t>
      </w:r>
      <w:r w:rsidR="007C4835" w:rsidRPr="007C48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</w:t>
      </w:r>
      <w:r w:rsidRPr="00D5135E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»</w:t>
      </w:r>
    </w:p>
    <w:p w14:paraId="6CC28D9A" w14:textId="4998C542" w:rsidR="00696928" w:rsidRPr="00620884" w:rsidRDefault="00381723" w:rsidP="00620884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1</w:t>
      </w:r>
      <w:r w:rsidR="005A1AAE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8</w:t>
      </w:r>
      <w:r w:rsidR="00696928"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</w:t>
      </w:r>
      <w:r w:rsidR="007C4835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лип</w:t>
      </w:r>
      <w:r w:rsidR="000B64C2"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ня</w:t>
      </w:r>
      <w:r w:rsidR="00696928"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2024 року</w:t>
      </w:r>
    </w:p>
    <w:p w14:paraId="00CDC1BB" w14:textId="72F2E5B4" w:rsidR="00683543" w:rsidRDefault="00696928" w:rsidP="009E67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Для реєстрації перейдіть </w:t>
      </w:r>
      <w:r w:rsidRPr="005A1AAE">
        <w:rPr>
          <w:rFonts w:ascii="Times New Roman" w:eastAsia="Times New Roman" w:hAnsi="Times New Roman" w:cs="Times New Roman"/>
          <w:color w:val="4472C4" w:themeColor="accent1"/>
          <w:kern w:val="0"/>
          <w:sz w:val="28"/>
          <w:szCs w:val="28"/>
          <w:u w:val="single"/>
          <w:lang w:eastAsia="uk-UA"/>
          <w14:ligatures w14:val="none"/>
        </w:rPr>
        <w:t>за</w:t>
      </w:r>
      <w:r w:rsidR="00D5135E" w:rsidRPr="005A1AAE">
        <w:rPr>
          <w:rFonts w:ascii="Times New Roman" w:eastAsia="Times New Roman" w:hAnsi="Times New Roman" w:cs="Times New Roman"/>
          <w:color w:val="4472C4" w:themeColor="accent1"/>
          <w:kern w:val="0"/>
          <w:sz w:val="28"/>
          <w:szCs w:val="28"/>
          <w:u w:val="single"/>
          <w:lang w:eastAsia="uk-UA"/>
          <w14:ligatures w14:val="none"/>
        </w:rPr>
        <w:t xml:space="preserve"> </w:t>
      </w:r>
      <w:r w:rsidR="009E6789" w:rsidRPr="005A1AAE">
        <w:rPr>
          <w:rFonts w:ascii="Times New Roman" w:eastAsia="Times New Roman" w:hAnsi="Times New Roman" w:cs="Times New Roman"/>
          <w:color w:val="4472C4" w:themeColor="accent1"/>
          <w:kern w:val="0"/>
          <w:sz w:val="28"/>
          <w:szCs w:val="28"/>
          <w:u w:val="single"/>
          <w:lang w:eastAsia="uk-UA"/>
          <w14:ligatures w14:val="none"/>
        </w:rPr>
        <w:t>посиланням</w:t>
      </w:r>
      <w:r w:rsidR="009E6789" w:rsidRPr="005A1AAE">
        <w:rPr>
          <w:rFonts w:ascii="Times New Roman" w:eastAsia="Times New Roman" w:hAnsi="Times New Roman" w:cs="Times New Roman"/>
          <w:color w:val="4472C4" w:themeColor="accent1"/>
          <w:kern w:val="0"/>
          <w:sz w:val="28"/>
          <w:szCs w:val="28"/>
          <w:lang w:eastAsia="uk-UA"/>
          <w14:ligatures w14:val="none"/>
        </w:rPr>
        <w:t xml:space="preserve"> </w:t>
      </w:r>
      <w:r w:rsidR="009E6789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на захід</w:t>
      </w:r>
    </w:p>
    <w:p w14:paraId="07175525" w14:textId="45443A75" w:rsidR="00696928" w:rsidRPr="00391AE7" w:rsidRDefault="006D0C07" w:rsidP="006D0C07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О</w:t>
      </w:r>
      <w:r w:rsidR="001018B0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ф</w:t>
      </w:r>
      <w:r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лайн</w:t>
      </w:r>
      <w:proofErr w:type="spellEnd"/>
      <w:r w:rsidR="00696928"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участь </w:t>
      </w:r>
      <w:r w:rsidR="00696928" w:rsidRPr="0019423C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у режимі реального часу</w:t>
      </w:r>
    </w:p>
    <w:p w14:paraId="252A2B4F" w14:textId="02F1E444" w:rsidR="00696928" w:rsidRPr="00620884" w:rsidRDefault="00696928" w:rsidP="00391AE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Місце проведення:  </w:t>
      </w:r>
      <w:r w:rsidR="000B64C2"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КНП «ЧЕРКАСЬКА ОБЛАСНА ЛІКАРНЯ ЧЕРКАСЬКОЇ ОБЛАСНОЇ РАДИ»,</w:t>
      </w:r>
    </w:p>
    <w:p w14:paraId="5DCC3862" w14:textId="4875B760" w:rsidR="00696928" w:rsidRPr="00620884" w:rsidRDefault="000B64C2" w:rsidP="00391AE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 w:rsidRPr="00620884">
        <w:rPr>
          <w:rFonts w:ascii="Times New Roman" w:hAnsi="Times New Roman" w:cs="Times New Roman"/>
          <w:sz w:val="28"/>
          <w:szCs w:val="28"/>
        </w:rPr>
        <w:t>вул. Святителя-хірурга Луки (колишня вул. Менделєєва)</w:t>
      </w:r>
      <w:r w:rsidR="00696928"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3, </w:t>
      </w:r>
      <w:proofErr w:type="spellStart"/>
      <w:r w:rsidR="00696928"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м.Черкаси</w:t>
      </w:r>
      <w:proofErr w:type="spellEnd"/>
    </w:p>
    <w:p w14:paraId="7E9BFAC3" w14:textId="329FAB7A" w:rsidR="00696928" w:rsidRPr="00620884" w:rsidRDefault="00696928" w:rsidP="0062088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Кількість учасників: </w:t>
      </w:r>
      <w:r w:rsidR="0019423C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val="en-US" w:eastAsia="uk-UA"/>
          <w14:ligatures w14:val="none"/>
        </w:rPr>
        <w:t>200</w:t>
      </w:r>
      <w:r w:rsidR="005F0AF9"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</w:t>
      </w:r>
      <w:r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осіб</w:t>
      </w:r>
    </w:p>
    <w:tbl>
      <w:tblPr>
        <w:tblW w:w="988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3261"/>
        <w:gridCol w:w="4930"/>
      </w:tblGrid>
      <w:tr w:rsidR="00696928" w:rsidRPr="00620884" w14:paraId="74482DAB" w14:textId="77777777" w:rsidTr="00412649">
        <w:trPr>
          <w:trHeight w:val="638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F01203" w14:textId="77777777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Час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EFCAA4" w14:textId="77777777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Тема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3DCF58" w14:textId="77777777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П.І.Б. лектора, посада</w:t>
            </w:r>
          </w:p>
        </w:tc>
      </w:tr>
      <w:tr w:rsidR="00696928" w:rsidRPr="00620884" w14:paraId="53E5798A" w14:textId="77777777" w:rsidTr="00412649">
        <w:trPr>
          <w:trHeight w:val="847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0CFD00" w14:textId="7AA1DD06" w:rsidR="00696928" w:rsidRPr="00620884" w:rsidRDefault="005F0AF9" w:rsidP="00391AE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09</w:t>
            </w:r>
            <w:r w:rsidR="00696928"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:00</w:t>
            </w: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696928"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696928"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 w:rsidR="00696928"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F9DDFF" w14:textId="77777777" w:rsidR="00391AE7" w:rsidRDefault="00696928" w:rsidP="00391AE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Реєстрація учасників</w:t>
            </w:r>
          </w:p>
          <w:p w14:paraId="437DDAAF" w14:textId="1E8E5259" w:rsidR="00696928" w:rsidRPr="00620884" w:rsidRDefault="00696928" w:rsidP="00391AE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Представлення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3B4C28" w14:textId="58DD380E" w:rsidR="00696928" w:rsidRPr="00620884" w:rsidRDefault="00696928" w:rsidP="00391AE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Всі учасники</w:t>
            </w:r>
          </w:p>
        </w:tc>
      </w:tr>
      <w:tr w:rsidR="00696928" w:rsidRPr="00620884" w14:paraId="45609493" w14:textId="77777777" w:rsidTr="00412649">
        <w:trPr>
          <w:trHeight w:val="1873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748943" w14:textId="71A9BB09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:00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932CC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932CC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C298EC" w14:textId="39BC5F28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Вступне слово</w:t>
            </w:r>
          </w:p>
          <w:p w14:paraId="2B553C8B" w14:textId="77777777" w:rsidR="00932CC2" w:rsidRDefault="00932CC2" w:rsidP="00932CC2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7D2737D0" w14:textId="46E7E84E" w:rsidR="00932CC2" w:rsidRDefault="00932CC2" w:rsidP="00932CC2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49C7E309" w14:textId="77777777" w:rsidR="00932CC2" w:rsidRDefault="00932CC2" w:rsidP="00932CC2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39F3D286" w14:textId="4070EAAE" w:rsidR="00932CC2" w:rsidRDefault="00932CC2" w:rsidP="00932CC2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Актуальність теми</w:t>
            </w:r>
          </w:p>
          <w:p w14:paraId="7E715771" w14:textId="51331DAB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A130B7" w14:textId="40C74766" w:rsidR="00696928" w:rsidRDefault="007C4835" w:rsidP="00620884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Натал</w:t>
            </w:r>
            <w:r w:rsidR="00932CC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ія ТРУБА – заступник медичного директора з </w:t>
            </w:r>
            <w:proofErr w:type="spellStart"/>
            <w:r w:rsidR="00932CC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медсестринства</w:t>
            </w:r>
            <w:proofErr w:type="spellEnd"/>
          </w:p>
          <w:p w14:paraId="380AF876" w14:textId="1905F5AA" w:rsidR="00932CC2" w:rsidRDefault="00932CC2" w:rsidP="00620884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КНП «Черкаська обласна лікарня ЧОР»</w:t>
            </w:r>
          </w:p>
          <w:p w14:paraId="2085CBCC" w14:textId="77777777" w:rsidR="00932CC2" w:rsidRPr="00932CC2" w:rsidRDefault="00932CC2" w:rsidP="00932CC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32CC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Наталія МУХА – завідувач відділу з інфекційного контролю, лікар-епідеміолог</w:t>
            </w:r>
          </w:p>
          <w:p w14:paraId="5D3495B8" w14:textId="638AD7E7" w:rsidR="005F0AF9" w:rsidRPr="00620884" w:rsidRDefault="005F0AF9" w:rsidP="00620884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КНП «Черкаська обласна лікарня ЧОР»</w:t>
            </w:r>
          </w:p>
        </w:tc>
      </w:tr>
      <w:tr w:rsidR="00696928" w:rsidRPr="00620884" w14:paraId="7456C983" w14:textId="77777777" w:rsidTr="00412649">
        <w:trPr>
          <w:trHeight w:val="595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30B85A" w14:textId="31F9C190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932CC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932CC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0 </w:t>
            </w:r>
            <w:r w:rsidR="00932CC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–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932CC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1:21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1D0C37" w14:textId="693770F9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Попереднє тестування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6A8AAC" w14:textId="0EF5FAD1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Всі учасники</w:t>
            </w:r>
          </w:p>
        </w:tc>
      </w:tr>
      <w:tr w:rsidR="00696928" w:rsidRPr="00620884" w14:paraId="1815F0AB" w14:textId="77777777" w:rsidTr="00412649">
        <w:trPr>
          <w:trHeight w:val="1599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7DAF69" w14:textId="1B81CF1D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11:2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1 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:00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BF1CB2" w14:textId="145DF715" w:rsidR="00696928" w:rsidRPr="00412649" w:rsidRDefault="007C4835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12649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Правила і практики з гігієни рук. Показання до гігієни рук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FCA7E5" w14:textId="5BD457DB" w:rsidR="00932CC2" w:rsidRPr="00412649" w:rsidRDefault="00932CC2" w:rsidP="0041264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12649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Наталія МУХА – завідувач відділу з інфекційного контролю, лікар-епідеміолог</w:t>
            </w:r>
          </w:p>
          <w:p w14:paraId="422BECBC" w14:textId="612E21F8" w:rsidR="00412649" w:rsidRDefault="00932CC2" w:rsidP="005D6B1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12649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КНП «Черкаська обласна лікарня ЧОР»</w:t>
            </w:r>
          </w:p>
          <w:p w14:paraId="2EBCB26E" w14:textId="7D131E66" w:rsidR="006D0C07" w:rsidRPr="00412649" w:rsidRDefault="006D0C07" w:rsidP="005D6B1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696928" w:rsidRPr="00620884" w14:paraId="2D668557" w14:textId="77777777" w:rsidTr="005D6B19">
        <w:trPr>
          <w:trHeight w:val="688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3986B1" w14:textId="29844A76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932CC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00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932CC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:21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0F412" w14:textId="050BB245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Тестування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00542" w14:textId="2289BD87" w:rsidR="00696928" w:rsidRPr="00620884" w:rsidRDefault="00696928" w:rsidP="005F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696928" w:rsidRPr="00620884" w14:paraId="08AC0216" w14:textId="77777777" w:rsidTr="00412649">
        <w:trPr>
          <w:trHeight w:val="673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1619F5" w14:textId="03DF172F" w:rsidR="00696928" w:rsidRPr="00620884" w:rsidRDefault="005F0AF9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932C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:21</w:t>
            </w:r>
            <w:r w:rsidR="00696928"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  <w:r w:rsidR="00932C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14</w:t>
            </w:r>
            <w:r w:rsidR="00696928"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5D6B1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21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EEA8CD" w14:textId="6AEA23B7" w:rsidR="00696928" w:rsidRPr="00620884" w:rsidRDefault="005D6B19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Практичні навички</w:t>
            </w:r>
            <w:r w:rsidR="001A1CE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з гігієни рук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29C10F" w14:textId="77777777" w:rsidR="005D6B19" w:rsidRDefault="005D6B19" w:rsidP="005D6B1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12649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Оксана 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ОТРІШКО</w:t>
            </w:r>
            <w:r w:rsidRPr="00412649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-  с</w:t>
            </w:r>
            <w:r w:rsidRPr="00412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естра медична старша поліклініки</w:t>
            </w:r>
          </w:p>
          <w:p w14:paraId="7BE02666" w14:textId="77777777" w:rsidR="005D6B19" w:rsidRPr="00412649" w:rsidRDefault="005D6B19" w:rsidP="005D6B1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12649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КНП «Черкаська обласна лікарня ЧОР»</w:t>
            </w:r>
          </w:p>
          <w:p w14:paraId="79CEAC11" w14:textId="549FA01D" w:rsidR="00696928" w:rsidRPr="00620884" w:rsidRDefault="00696928" w:rsidP="005F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D6B19" w:rsidRPr="00620884" w14:paraId="22D36C01" w14:textId="77777777" w:rsidTr="00412649">
        <w:trPr>
          <w:trHeight w:val="673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1C7C0" w14:textId="1DA4F9F7" w:rsidR="005D6B19" w:rsidRPr="00620884" w:rsidRDefault="005D6B19" w:rsidP="005D6B1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14:21 – 15:00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90377" w14:textId="12E20CDB" w:rsidR="005D6B19" w:rsidRDefault="005D6B19" w:rsidP="005D6B1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Обговорення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6C9AB" w14:textId="69AAA660" w:rsidR="005D6B19" w:rsidRPr="00412649" w:rsidRDefault="005D6B19" w:rsidP="005D6B19">
            <w:pPr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Всі учасники</w:t>
            </w:r>
          </w:p>
        </w:tc>
      </w:tr>
    </w:tbl>
    <w:p w14:paraId="37236621" w14:textId="67472D6D" w:rsidR="00923459" w:rsidRPr="00620884" w:rsidRDefault="00923459" w:rsidP="00391AE7">
      <w:pPr>
        <w:tabs>
          <w:tab w:val="left" w:pos="1005"/>
        </w:tabs>
        <w:rPr>
          <w:rFonts w:ascii="Times New Roman" w:hAnsi="Times New Roman" w:cs="Times New Roman"/>
          <w:sz w:val="28"/>
          <w:szCs w:val="28"/>
        </w:rPr>
      </w:pPr>
    </w:p>
    <w:sectPr w:rsidR="00923459" w:rsidRPr="006208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E9"/>
    <w:rsid w:val="00081B59"/>
    <w:rsid w:val="00094A0B"/>
    <w:rsid w:val="000B64C2"/>
    <w:rsid w:val="000C1979"/>
    <w:rsid w:val="001018B0"/>
    <w:rsid w:val="00111CE9"/>
    <w:rsid w:val="0019423C"/>
    <w:rsid w:val="001A1CEA"/>
    <w:rsid w:val="001D3736"/>
    <w:rsid w:val="001F123D"/>
    <w:rsid w:val="0024696B"/>
    <w:rsid w:val="00297FC6"/>
    <w:rsid w:val="00381723"/>
    <w:rsid w:val="00391AE7"/>
    <w:rsid w:val="00412649"/>
    <w:rsid w:val="005441F6"/>
    <w:rsid w:val="00585B9D"/>
    <w:rsid w:val="005A1AAE"/>
    <w:rsid w:val="005B0BF4"/>
    <w:rsid w:val="005D6B19"/>
    <w:rsid w:val="005D7D80"/>
    <w:rsid w:val="005F0AF9"/>
    <w:rsid w:val="00620884"/>
    <w:rsid w:val="00683543"/>
    <w:rsid w:val="00696928"/>
    <w:rsid w:val="006D0C07"/>
    <w:rsid w:val="007C4835"/>
    <w:rsid w:val="00801CC3"/>
    <w:rsid w:val="00885E9B"/>
    <w:rsid w:val="00922263"/>
    <w:rsid w:val="00923459"/>
    <w:rsid w:val="00932CC2"/>
    <w:rsid w:val="009C32E0"/>
    <w:rsid w:val="009E6789"/>
    <w:rsid w:val="00A54350"/>
    <w:rsid w:val="00B17BB3"/>
    <w:rsid w:val="00D0620F"/>
    <w:rsid w:val="00D5135E"/>
    <w:rsid w:val="00EA1913"/>
    <w:rsid w:val="00ED5CAE"/>
    <w:rsid w:val="00F77AE7"/>
    <w:rsid w:val="00FF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13AC"/>
  <w15:chartTrackingRefBased/>
  <w15:docId w15:val="{77635AD5-0344-478D-965F-8492CFC9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AF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F0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8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Муха</dc:creator>
  <cp:keywords/>
  <dc:description/>
  <cp:lastModifiedBy>ObGyn</cp:lastModifiedBy>
  <cp:revision>4</cp:revision>
  <cp:lastPrinted>2024-05-27T06:51:00Z</cp:lastPrinted>
  <dcterms:created xsi:type="dcterms:W3CDTF">2024-06-28T09:25:00Z</dcterms:created>
  <dcterms:modified xsi:type="dcterms:W3CDTF">2024-06-28T09:27:00Z</dcterms:modified>
</cp:coreProperties>
</file>